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DCB8A" w14:textId="204BBE93" w:rsidR="00C34936" w:rsidRDefault="00C34936" w:rsidP="004C51D2">
      <w:pPr>
        <w:spacing w:after="0" w:line="240" w:lineRule="auto"/>
        <w:jc w:val="center"/>
        <w:rPr>
          <w:rStyle w:val="ad"/>
          <w:rFonts w:ascii="Century Gothic" w:hAnsi="Century Gothic"/>
          <w:color w:val="000000"/>
          <w:sz w:val="36"/>
          <w:szCs w:val="36"/>
        </w:rPr>
      </w:pPr>
    </w:p>
    <w:p w14:paraId="48586138" w14:textId="785E5C09" w:rsidR="009D3219" w:rsidRPr="002C4DA7" w:rsidRDefault="002C4DA7" w:rsidP="004C51D2">
      <w:pPr>
        <w:spacing w:after="0" w:line="240" w:lineRule="auto"/>
        <w:jc w:val="center"/>
        <w:rPr>
          <w:rFonts w:ascii="Century Gothic" w:hAnsi="Century Gothic" w:cs="Arial"/>
          <w:b/>
          <w:sz w:val="36"/>
          <w:szCs w:val="36"/>
        </w:rPr>
      </w:pPr>
      <w:r w:rsidRPr="002C4DA7">
        <w:rPr>
          <w:rStyle w:val="ad"/>
          <w:rFonts w:ascii="Century Gothic" w:hAnsi="Century Gothic"/>
          <w:color w:val="000000"/>
          <w:sz w:val="36"/>
          <w:szCs w:val="36"/>
        </w:rPr>
        <w:t>График приема граждан руководителем медицинской организации и иными уполномоченными лицами</w:t>
      </w:r>
    </w:p>
    <w:p w14:paraId="4AF38F4A" w14:textId="56C78A2B" w:rsidR="0013291F" w:rsidRDefault="0013291F" w:rsidP="001B1002">
      <w:pPr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1C42C52F" w14:textId="7CCCE7B1" w:rsidR="00D342E5" w:rsidRPr="0013291F" w:rsidRDefault="001B1002" w:rsidP="0013291F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3291F">
        <w:rPr>
          <w:rFonts w:ascii="Century Gothic" w:hAnsi="Century Gothic" w:cs="Arial"/>
          <w:b/>
          <w:bCs/>
          <w:sz w:val="28"/>
          <w:szCs w:val="28"/>
        </w:rPr>
        <w:t>Генеральный директор Батюков Юрий Александрович</w:t>
      </w:r>
    </w:p>
    <w:p w14:paraId="0A09B266" w14:textId="2C50BF74" w:rsidR="00BF036F" w:rsidRPr="0013291F" w:rsidRDefault="00BF036F" w:rsidP="00BF036F">
      <w:pPr>
        <w:pStyle w:val="ac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 w:cstheme="majorHAnsi"/>
          <w:color w:val="333333"/>
          <w:sz w:val="28"/>
          <w:szCs w:val="28"/>
        </w:rPr>
      </w:pPr>
      <w:r w:rsidRPr="0013291F">
        <w:rPr>
          <w:rFonts w:ascii="Century Gothic" w:hAnsi="Century Gothic" w:cstheme="majorHAnsi"/>
          <w:color w:val="333333"/>
          <w:sz w:val="28"/>
          <w:szCs w:val="28"/>
        </w:rPr>
        <w:t>Запись на личный прием осуществляется бизнес-ассистентом руководителя в журнале регистрации личного приема граждан. </w:t>
      </w:r>
    </w:p>
    <w:p w14:paraId="14D40A07" w14:textId="7DCAF7B8" w:rsidR="00BF036F" w:rsidRPr="0013291F" w:rsidRDefault="00BF036F" w:rsidP="00BF03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theme="majorHAnsi"/>
          <w:color w:val="333333"/>
          <w:sz w:val="28"/>
          <w:szCs w:val="28"/>
        </w:rPr>
        <w:t>Запись граждан на прием осуществляется при их непосредственном обращении и по </w:t>
      </w:r>
      <w:r w:rsidRPr="0013291F">
        <w:rPr>
          <w:rFonts w:ascii="Century Gothic" w:hAnsi="Century Gothic" w:cstheme="majorHAnsi"/>
          <w:b/>
          <w:bCs/>
          <w:color w:val="333333"/>
          <w:sz w:val="28"/>
          <w:szCs w:val="28"/>
        </w:rPr>
        <w:t xml:space="preserve">телефону </w:t>
      </w:r>
      <w:r w:rsidRPr="0013291F">
        <w:rPr>
          <w:rFonts w:ascii="Century Gothic" w:hAnsi="Century Gothic" w:cs="Arial"/>
          <w:b/>
          <w:bCs/>
          <w:sz w:val="28"/>
          <w:szCs w:val="28"/>
        </w:rPr>
        <w:t>+7 (3452)515</w:t>
      </w:r>
      <w:r w:rsidR="002C4DA7" w:rsidRPr="0013291F">
        <w:rPr>
          <w:rFonts w:ascii="Century Gothic" w:hAnsi="Century Gothic" w:cs="Arial"/>
          <w:b/>
          <w:bCs/>
          <w:sz w:val="28"/>
          <w:szCs w:val="28"/>
        </w:rPr>
        <w:t>-</w:t>
      </w:r>
      <w:r w:rsidRPr="0013291F">
        <w:rPr>
          <w:rFonts w:ascii="Century Gothic" w:hAnsi="Century Gothic" w:cs="Arial"/>
          <w:b/>
          <w:bCs/>
          <w:sz w:val="28"/>
          <w:szCs w:val="28"/>
        </w:rPr>
        <w:t>144</w:t>
      </w:r>
      <w:r w:rsidRPr="0013291F">
        <w:rPr>
          <w:rFonts w:ascii="Century Gothic" w:hAnsi="Century Gothic" w:cstheme="majorHAnsi"/>
          <w:color w:val="333333"/>
          <w:sz w:val="28"/>
          <w:szCs w:val="28"/>
        </w:rPr>
        <w:t>. При записи по телефону в целях соблюдения требований Федерального закона о 27 июля 2006 г. №152-ФЗ "О персональных данных" разговор может быть записан, а содержание беседы отражено в журнале регистрации личного приема граждан.</w:t>
      </w:r>
    </w:p>
    <w:p w14:paraId="24493C81" w14:textId="77777777" w:rsidR="00BF036F" w:rsidRPr="0013291F" w:rsidRDefault="00BF036F" w:rsidP="00BF03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1B9E22E9" w14:textId="28A8E8D2" w:rsidR="00052766" w:rsidRPr="0013291F" w:rsidRDefault="001B1002" w:rsidP="0005276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bookmarkStart w:id="0" w:name="_Hlk150850003"/>
      <w:r w:rsidRPr="0013291F">
        <w:rPr>
          <w:rFonts w:ascii="Century Gothic" w:hAnsi="Century Gothic" w:cs="Arial"/>
          <w:sz w:val="28"/>
          <w:szCs w:val="28"/>
        </w:rPr>
        <w:t xml:space="preserve"> </w:t>
      </w:r>
      <w:r w:rsidR="006438CC" w:rsidRPr="0013291F">
        <w:rPr>
          <w:rFonts w:ascii="Century Gothic" w:hAnsi="Century Gothic" w:cs="Arial"/>
          <w:sz w:val="28"/>
          <w:szCs w:val="28"/>
        </w:rPr>
        <w:t>Адрес для</w:t>
      </w:r>
      <w:r w:rsidR="00862F85" w:rsidRPr="0013291F">
        <w:rPr>
          <w:rFonts w:ascii="Century Gothic" w:hAnsi="Century Gothic" w:cs="Arial"/>
          <w:sz w:val="28"/>
          <w:szCs w:val="28"/>
        </w:rPr>
        <w:t xml:space="preserve"> </w:t>
      </w:r>
      <w:r w:rsidRPr="0013291F">
        <w:rPr>
          <w:rFonts w:ascii="Century Gothic" w:hAnsi="Century Gothic" w:cs="Arial"/>
          <w:sz w:val="28"/>
          <w:szCs w:val="28"/>
        </w:rPr>
        <w:t xml:space="preserve">приема </w:t>
      </w:r>
      <w:r w:rsidR="00862F85" w:rsidRPr="0013291F">
        <w:rPr>
          <w:rFonts w:ascii="Century Gothic" w:hAnsi="Century Gothic" w:cs="Arial"/>
          <w:sz w:val="28"/>
          <w:szCs w:val="28"/>
        </w:rPr>
        <w:t>граждан</w:t>
      </w:r>
      <w:r w:rsidR="009D3219" w:rsidRPr="0013291F">
        <w:rPr>
          <w:rFonts w:ascii="Century Gothic" w:hAnsi="Century Gothic" w:cs="Arial"/>
          <w:sz w:val="28"/>
          <w:szCs w:val="28"/>
        </w:rPr>
        <w:t xml:space="preserve">: </w:t>
      </w:r>
      <w:r w:rsidR="00052766" w:rsidRPr="0013291F">
        <w:rPr>
          <w:rFonts w:ascii="Century Gothic" w:hAnsi="Century Gothic" w:cs="Arial"/>
          <w:sz w:val="28"/>
          <w:szCs w:val="28"/>
        </w:rPr>
        <w:t>62500</w:t>
      </w:r>
      <w:r w:rsidR="0013291F" w:rsidRPr="0013291F">
        <w:rPr>
          <w:rFonts w:ascii="Century Gothic" w:hAnsi="Century Gothic" w:cs="Arial"/>
          <w:sz w:val="28"/>
          <w:szCs w:val="28"/>
        </w:rPr>
        <w:t>2</w:t>
      </w:r>
      <w:r w:rsidR="00052766" w:rsidRPr="0013291F">
        <w:rPr>
          <w:rFonts w:ascii="Century Gothic" w:hAnsi="Century Gothic" w:cs="Arial"/>
          <w:sz w:val="28"/>
          <w:szCs w:val="28"/>
        </w:rPr>
        <w:t xml:space="preserve">, Тюменская область, г. Тюмень, </w:t>
      </w:r>
      <w:r w:rsidR="00052766" w:rsidRPr="0013291F">
        <w:rPr>
          <w:rFonts w:ascii="Century Gothic" w:hAnsi="Century Gothic" w:cs="Arial"/>
          <w:color w:val="000000"/>
          <w:sz w:val="28"/>
          <w:szCs w:val="28"/>
        </w:rPr>
        <w:t xml:space="preserve">ул. </w:t>
      </w:r>
      <w:r w:rsidR="004C51D2">
        <w:rPr>
          <w:rFonts w:ascii="Century Gothic" w:hAnsi="Century Gothic" w:cs="Arial"/>
          <w:color w:val="000000"/>
          <w:sz w:val="28"/>
          <w:szCs w:val="28"/>
        </w:rPr>
        <w:t>Хохрякова 10</w:t>
      </w:r>
    </w:p>
    <w:p w14:paraId="7C88DD24" w14:textId="1CAE0370" w:rsidR="001B1002" w:rsidRPr="0013291F" w:rsidRDefault="001B1002" w:rsidP="006438CC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460AC415" w14:textId="1B8C9DA7" w:rsidR="00233B6F" w:rsidRPr="0013291F" w:rsidRDefault="006438CC" w:rsidP="006438CC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="Arial"/>
          <w:sz w:val="28"/>
          <w:szCs w:val="28"/>
        </w:rPr>
        <w:t>Адрес</w:t>
      </w:r>
      <w:r w:rsidR="00862F85" w:rsidRPr="0013291F">
        <w:rPr>
          <w:rFonts w:ascii="Century Gothic" w:hAnsi="Century Gothic" w:cs="Arial"/>
          <w:sz w:val="28"/>
          <w:szCs w:val="28"/>
        </w:rPr>
        <w:t xml:space="preserve"> электронной почты для приема обращений граждан</w:t>
      </w:r>
      <w:r w:rsidRPr="0013291F">
        <w:rPr>
          <w:rFonts w:ascii="Century Gothic" w:hAnsi="Century Gothic" w:cs="Arial"/>
          <w:sz w:val="28"/>
          <w:szCs w:val="28"/>
        </w:rPr>
        <w:t xml:space="preserve">: </w:t>
      </w:r>
    </w:p>
    <w:p w14:paraId="27C86290" w14:textId="77777777" w:rsidR="0013291F" w:rsidRPr="00C34936" w:rsidRDefault="0013291F" w:rsidP="00233B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4C2B9C08" w14:textId="6E7208CC" w:rsidR="00233B6F" w:rsidRPr="00C34936" w:rsidRDefault="000E4BAE" w:rsidP="00233B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="Arial"/>
          <w:sz w:val="28"/>
          <w:szCs w:val="28"/>
          <w:lang w:val="en-US"/>
        </w:rPr>
        <w:t>E</w:t>
      </w:r>
      <w:r w:rsidRPr="00C34936">
        <w:rPr>
          <w:rFonts w:ascii="Century Gothic" w:hAnsi="Century Gothic" w:cs="Arial"/>
          <w:sz w:val="28"/>
          <w:szCs w:val="28"/>
        </w:rPr>
        <w:t>-</w:t>
      </w:r>
      <w:r w:rsidRPr="0013291F">
        <w:rPr>
          <w:rFonts w:ascii="Century Gothic" w:hAnsi="Century Gothic" w:cs="Arial"/>
          <w:sz w:val="28"/>
          <w:szCs w:val="28"/>
          <w:lang w:val="en-US"/>
        </w:rPr>
        <w:t>mail</w:t>
      </w:r>
      <w:r w:rsidRPr="00C34936">
        <w:rPr>
          <w:rFonts w:ascii="Century Gothic" w:hAnsi="Century Gothic" w:cs="Arial"/>
          <w:sz w:val="28"/>
          <w:szCs w:val="28"/>
        </w:rPr>
        <w:t xml:space="preserve">: </w:t>
      </w:r>
      <w:hyperlink r:id="rId7" w:history="1">
        <w:r w:rsidR="001B1002" w:rsidRPr="0013291F">
          <w:rPr>
            <w:rStyle w:val="a3"/>
            <w:rFonts w:ascii="Century Gothic" w:hAnsi="Century Gothic" w:cs="Arial"/>
            <w:sz w:val="28"/>
            <w:szCs w:val="28"/>
            <w:lang w:val="en-US"/>
          </w:rPr>
          <w:t>batyukovy</w:t>
        </w:r>
        <w:r w:rsidR="001B1002" w:rsidRPr="00C34936">
          <w:rPr>
            <w:rStyle w:val="a3"/>
            <w:rFonts w:ascii="Century Gothic" w:hAnsi="Century Gothic" w:cs="Arial"/>
            <w:sz w:val="28"/>
            <w:szCs w:val="28"/>
          </w:rPr>
          <w:t>@</w:t>
        </w:r>
        <w:r w:rsidR="001B1002" w:rsidRPr="0013291F">
          <w:rPr>
            <w:rStyle w:val="a3"/>
            <w:rFonts w:ascii="Century Gothic" w:hAnsi="Century Gothic" w:cs="Arial"/>
            <w:sz w:val="28"/>
            <w:szCs w:val="28"/>
            <w:lang w:val="en-US"/>
          </w:rPr>
          <w:t>gmail</w:t>
        </w:r>
        <w:r w:rsidR="001B1002" w:rsidRPr="00C34936">
          <w:rPr>
            <w:rStyle w:val="a3"/>
            <w:rFonts w:ascii="Century Gothic" w:hAnsi="Century Gothic" w:cs="Arial"/>
            <w:sz w:val="28"/>
            <w:szCs w:val="28"/>
          </w:rPr>
          <w:t>.</w:t>
        </w:r>
        <w:r w:rsidR="001B1002" w:rsidRPr="0013291F">
          <w:rPr>
            <w:rStyle w:val="a3"/>
            <w:rFonts w:ascii="Century Gothic" w:hAnsi="Century Gothic" w:cs="Arial"/>
            <w:sz w:val="28"/>
            <w:szCs w:val="28"/>
            <w:lang w:val="en-US"/>
          </w:rPr>
          <w:t>com</w:t>
        </w:r>
      </w:hyperlink>
    </w:p>
    <w:p w14:paraId="3DECC8DB" w14:textId="35B31B1E" w:rsidR="001B1002" w:rsidRPr="00C34936" w:rsidRDefault="001B1002" w:rsidP="00233B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bookmarkEnd w:id="0"/>
    <w:p w14:paraId="2790FC8A" w14:textId="77777777" w:rsidR="009F1DBD" w:rsidRPr="00C34936" w:rsidRDefault="009F1DBD" w:rsidP="00233B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0C3A944C" w14:textId="77777777" w:rsidR="00D02254" w:rsidRPr="00C34936" w:rsidRDefault="00D02254" w:rsidP="009642FB">
      <w:pPr>
        <w:spacing w:after="0" w:line="240" w:lineRule="auto"/>
        <w:ind w:firstLine="708"/>
        <w:jc w:val="both"/>
        <w:rPr>
          <w:rFonts w:ascii="Century Gothic" w:hAnsi="Century Gothic" w:cs="Arial"/>
          <w:sz w:val="28"/>
          <w:szCs w:val="28"/>
        </w:rPr>
      </w:pPr>
    </w:p>
    <w:p w14:paraId="1A45F4CB" w14:textId="2C4E49E2" w:rsidR="00110673" w:rsidRPr="0013291F" w:rsidRDefault="00BF036F" w:rsidP="0013291F">
      <w:pPr>
        <w:spacing w:after="0" w:line="240" w:lineRule="auto"/>
        <w:ind w:firstLine="708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3291F">
        <w:rPr>
          <w:rFonts w:ascii="Century Gothic" w:hAnsi="Century Gothic" w:cs="Arial"/>
          <w:b/>
          <w:bCs/>
          <w:sz w:val="28"/>
          <w:szCs w:val="28"/>
        </w:rPr>
        <w:t>Г</w:t>
      </w:r>
      <w:r w:rsidR="006F5026" w:rsidRPr="0013291F">
        <w:rPr>
          <w:rFonts w:ascii="Century Gothic" w:hAnsi="Century Gothic" w:cs="Arial"/>
          <w:b/>
          <w:bCs/>
          <w:sz w:val="28"/>
          <w:szCs w:val="28"/>
        </w:rPr>
        <w:t xml:space="preserve">лавный врач </w:t>
      </w:r>
      <w:r w:rsidR="00C34936">
        <w:rPr>
          <w:rFonts w:ascii="Century Gothic" w:hAnsi="Century Gothic" w:cs="Arial"/>
          <w:b/>
          <w:bCs/>
          <w:sz w:val="28"/>
          <w:szCs w:val="28"/>
        </w:rPr>
        <w:t>Утукина Анна Александровна</w:t>
      </w:r>
    </w:p>
    <w:p w14:paraId="44A553E1" w14:textId="158FC551" w:rsidR="006F5026" w:rsidRPr="0013291F" w:rsidRDefault="006F5026">
      <w:pPr>
        <w:spacing w:after="0" w:line="240" w:lineRule="auto"/>
        <w:ind w:firstLine="708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61230806" w14:textId="77777777" w:rsidR="0013291F" w:rsidRPr="0013291F" w:rsidRDefault="00C93D5B" w:rsidP="006F5026">
      <w:pPr>
        <w:spacing w:after="0" w:line="240" w:lineRule="auto"/>
        <w:jc w:val="both"/>
        <w:rPr>
          <w:rFonts w:ascii="Century Gothic" w:hAnsi="Century Gothic" w:cstheme="majorHAnsi"/>
          <w:color w:val="333333"/>
          <w:sz w:val="28"/>
          <w:szCs w:val="28"/>
        </w:rPr>
      </w:pPr>
      <w:r w:rsidRPr="0013291F">
        <w:rPr>
          <w:rFonts w:ascii="Century Gothic" w:hAnsi="Century Gothic" w:cstheme="majorHAnsi"/>
          <w:color w:val="333333"/>
          <w:sz w:val="28"/>
          <w:szCs w:val="28"/>
        </w:rPr>
        <w:t>Запись граждан на прием осуществляется по телефону</w:t>
      </w:r>
      <w:r w:rsidR="0013291F" w:rsidRPr="0013291F">
        <w:rPr>
          <w:rFonts w:ascii="Century Gothic" w:hAnsi="Century Gothic" w:cstheme="majorHAnsi"/>
          <w:color w:val="333333"/>
          <w:sz w:val="28"/>
          <w:szCs w:val="28"/>
        </w:rPr>
        <w:t xml:space="preserve">: </w:t>
      </w:r>
    </w:p>
    <w:p w14:paraId="184AFC10" w14:textId="77777777" w:rsidR="0013291F" w:rsidRPr="0013291F" w:rsidRDefault="0013291F" w:rsidP="006F5026">
      <w:pPr>
        <w:spacing w:after="0" w:line="240" w:lineRule="auto"/>
        <w:jc w:val="both"/>
        <w:rPr>
          <w:rFonts w:ascii="Century Gothic" w:hAnsi="Century Gothic" w:cstheme="majorHAnsi"/>
          <w:color w:val="333333"/>
          <w:sz w:val="28"/>
          <w:szCs w:val="28"/>
        </w:rPr>
      </w:pPr>
    </w:p>
    <w:p w14:paraId="1D2FD2B6" w14:textId="17F7CB9D" w:rsidR="00C93D5B" w:rsidRPr="0013291F" w:rsidRDefault="00C93D5B" w:rsidP="006F5026">
      <w:pPr>
        <w:spacing w:after="0" w:line="240" w:lineRule="auto"/>
        <w:jc w:val="both"/>
        <w:rPr>
          <w:rFonts w:ascii="Century Gothic" w:hAnsi="Century Gothic" w:cstheme="majorHAnsi"/>
          <w:color w:val="333333"/>
          <w:sz w:val="28"/>
          <w:szCs w:val="28"/>
        </w:rPr>
      </w:pPr>
      <w:r w:rsidRPr="0013291F">
        <w:rPr>
          <w:rFonts w:ascii="Century Gothic" w:hAnsi="Century Gothic" w:cstheme="majorHAnsi"/>
          <w:color w:val="333333"/>
          <w:sz w:val="28"/>
          <w:szCs w:val="28"/>
        </w:rPr>
        <w:t xml:space="preserve"> </w:t>
      </w:r>
      <w:r w:rsidRPr="0013291F">
        <w:rPr>
          <w:rFonts w:ascii="Century Gothic" w:hAnsi="Century Gothic" w:cs="Arial"/>
          <w:sz w:val="28"/>
          <w:szCs w:val="28"/>
        </w:rPr>
        <w:t>+7 (3452)515-144</w:t>
      </w:r>
      <w:r w:rsidRPr="0013291F">
        <w:rPr>
          <w:rFonts w:ascii="Century Gothic" w:hAnsi="Century Gothic" w:cstheme="majorHAnsi"/>
          <w:color w:val="333333"/>
          <w:sz w:val="28"/>
          <w:szCs w:val="28"/>
        </w:rPr>
        <w:t>.</w:t>
      </w:r>
    </w:p>
    <w:p w14:paraId="4F7CA126" w14:textId="77777777" w:rsidR="00C93D5B" w:rsidRPr="0013291F" w:rsidRDefault="00C93D5B" w:rsidP="006F5026">
      <w:pPr>
        <w:spacing w:after="0" w:line="240" w:lineRule="auto"/>
        <w:jc w:val="both"/>
        <w:rPr>
          <w:rFonts w:ascii="Century Gothic" w:hAnsi="Century Gothic" w:cstheme="majorHAnsi"/>
          <w:color w:val="333333"/>
          <w:sz w:val="28"/>
          <w:szCs w:val="28"/>
        </w:rPr>
      </w:pPr>
    </w:p>
    <w:p w14:paraId="6C6CA854" w14:textId="68E89499" w:rsidR="0013291F" w:rsidRPr="0013291F" w:rsidRDefault="006F5026" w:rsidP="0013291F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="Arial"/>
          <w:sz w:val="28"/>
          <w:szCs w:val="28"/>
        </w:rPr>
        <w:t xml:space="preserve">Адрес для приема граждан: </w:t>
      </w:r>
      <w:r w:rsidR="00052766" w:rsidRPr="0013291F">
        <w:rPr>
          <w:rFonts w:ascii="Century Gothic" w:hAnsi="Century Gothic" w:cs="Arial"/>
          <w:sz w:val="28"/>
          <w:szCs w:val="28"/>
        </w:rPr>
        <w:t>62500</w:t>
      </w:r>
      <w:r w:rsidR="0013291F" w:rsidRPr="0013291F">
        <w:rPr>
          <w:rFonts w:ascii="Century Gothic" w:hAnsi="Century Gothic" w:cs="Arial"/>
          <w:sz w:val="28"/>
          <w:szCs w:val="28"/>
        </w:rPr>
        <w:t>2</w:t>
      </w:r>
      <w:r w:rsidRPr="0013291F">
        <w:rPr>
          <w:rFonts w:ascii="Century Gothic" w:hAnsi="Century Gothic" w:cs="Arial"/>
          <w:sz w:val="28"/>
          <w:szCs w:val="28"/>
        </w:rPr>
        <w:t xml:space="preserve">, Тюменская область, г. Тюмень, </w:t>
      </w:r>
      <w:r w:rsidR="00052766" w:rsidRPr="0013291F">
        <w:rPr>
          <w:rFonts w:ascii="Century Gothic" w:hAnsi="Century Gothic" w:cs="Arial"/>
          <w:color w:val="000000"/>
          <w:sz w:val="28"/>
          <w:szCs w:val="28"/>
        </w:rPr>
        <w:t xml:space="preserve">ул. </w:t>
      </w:r>
      <w:r w:rsidR="004C51D2">
        <w:rPr>
          <w:rFonts w:ascii="Century Gothic" w:hAnsi="Century Gothic" w:cs="Arial"/>
          <w:color w:val="000000"/>
          <w:sz w:val="28"/>
          <w:szCs w:val="28"/>
        </w:rPr>
        <w:t>Хохрякова 10</w:t>
      </w:r>
      <w:bookmarkStart w:id="1" w:name="_GoBack"/>
      <w:bookmarkEnd w:id="1"/>
    </w:p>
    <w:p w14:paraId="7AD8A85D" w14:textId="1F828D43" w:rsidR="006F5026" w:rsidRPr="0013291F" w:rsidRDefault="006F5026" w:rsidP="006F502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61B32FB3" w14:textId="79933E14" w:rsidR="00E90207" w:rsidRPr="0013291F" w:rsidRDefault="00E90207" w:rsidP="006F502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="Arial"/>
          <w:sz w:val="28"/>
          <w:szCs w:val="28"/>
        </w:rPr>
        <w:t xml:space="preserve">Четверг с </w:t>
      </w:r>
      <w:r w:rsidR="00C34936">
        <w:rPr>
          <w:rFonts w:ascii="Century Gothic" w:hAnsi="Century Gothic" w:cs="Arial"/>
          <w:color w:val="000000"/>
          <w:sz w:val="28"/>
          <w:szCs w:val="28"/>
        </w:rPr>
        <w:t>15</w:t>
      </w:r>
      <w:r w:rsidR="00052766" w:rsidRPr="0013291F">
        <w:rPr>
          <w:rFonts w:ascii="Century Gothic" w:hAnsi="Century Gothic" w:cs="Arial"/>
          <w:color w:val="000000"/>
          <w:sz w:val="28"/>
          <w:szCs w:val="28"/>
        </w:rPr>
        <w:t>:00 до 1</w:t>
      </w:r>
      <w:r w:rsidR="00C34936">
        <w:rPr>
          <w:rFonts w:ascii="Century Gothic" w:hAnsi="Century Gothic" w:cs="Arial"/>
          <w:color w:val="000000"/>
          <w:sz w:val="28"/>
          <w:szCs w:val="28"/>
        </w:rPr>
        <w:t>7</w:t>
      </w:r>
      <w:r w:rsidR="00052766" w:rsidRPr="0013291F">
        <w:rPr>
          <w:rFonts w:ascii="Century Gothic" w:hAnsi="Century Gothic" w:cs="Arial"/>
          <w:color w:val="000000"/>
          <w:sz w:val="28"/>
          <w:szCs w:val="28"/>
        </w:rPr>
        <w:t>:00</w:t>
      </w:r>
    </w:p>
    <w:p w14:paraId="1044B5B5" w14:textId="77777777" w:rsidR="00052766" w:rsidRPr="0013291F" w:rsidRDefault="00052766" w:rsidP="006F502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58CCA69E" w14:textId="77777777" w:rsidR="002C4DA7" w:rsidRPr="0013291F" w:rsidRDefault="006F5026" w:rsidP="002C4DA7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="Arial"/>
          <w:sz w:val="28"/>
          <w:szCs w:val="28"/>
        </w:rPr>
        <w:t xml:space="preserve">Адрес электронной почты для приема обращений граждан: </w:t>
      </w:r>
    </w:p>
    <w:p w14:paraId="590E4616" w14:textId="77777777" w:rsidR="0013291F" w:rsidRPr="00C34936" w:rsidRDefault="0013291F" w:rsidP="002C4DA7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303DFD40" w14:textId="4D79E9E1" w:rsidR="006F5026" w:rsidRPr="0013291F" w:rsidRDefault="006F5026" w:rsidP="002C4DA7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n-US"/>
        </w:rPr>
      </w:pPr>
      <w:r w:rsidRPr="0013291F">
        <w:rPr>
          <w:rFonts w:ascii="Century Gothic" w:hAnsi="Century Gothic" w:cs="Arial"/>
          <w:sz w:val="28"/>
          <w:szCs w:val="28"/>
          <w:lang w:val="en-US"/>
        </w:rPr>
        <w:t xml:space="preserve">E-mail: </w:t>
      </w:r>
      <w:hyperlink r:id="rId8" w:history="1">
        <w:r w:rsidRPr="0013291F">
          <w:rPr>
            <w:rStyle w:val="a3"/>
            <w:rFonts w:ascii="Century Gothic" w:hAnsi="Century Gothic" w:cs="Arial"/>
            <w:sz w:val="28"/>
            <w:szCs w:val="28"/>
            <w:lang w:val="en-US"/>
          </w:rPr>
          <w:t>helixmedchief@gmail.com</w:t>
        </w:r>
      </w:hyperlink>
    </w:p>
    <w:p w14:paraId="7816CE40" w14:textId="77777777" w:rsidR="006F5026" w:rsidRPr="0013291F" w:rsidRDefault="006F5026" w:rsidP="006F5026">
      <w:pPr>
        <w:spacing w:after="0" w:line="240" w:lineRule="auto"/>
        <w:rPr>
          <w:rFonts w:ascii="Century Gothic" w:hAnsi="Century Gothic" w:cs="Arial"/>
          <w:sz w:val="28"/>
          <w:szCs w:val="28"/>
          <w:lang w:val="en-US"/>
        </w:rPr>
      </w:pPr>
    </w:p>
    <w:p w14:paraId="47918174" w14:textId="77777777" w:rsidR="006F5026" w:rsidRPr="0013291F" w:rsidRDefault="006F5026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sectPr w:rsidR="006F5026" w:rsidRPr="0013291F" w:rsidSect="00A312C0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B7D35" w14:textId="77777777" w:rsidR="00990BCE" w:rsidRDefault="00990BCE" w:rsidP="00232B50">
      <w:pPr>
        <w:spacing w:after="0" w:line="240" w:lineRule="auto"/>
      </w:pPr>
      <w:r>
        <w:separator/>
      </w:r>
    </w:p>
  </w:endnote>
  <w:endnote w:type="continuationSeparator" w:id="0">
    <w:p w14:paraId="342942D8" w14:textId="77777777" w:rsidR="00990BCE" w:rsidRDefault="00990BCE" w:rsidP="0023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000AC" w14:textId="77777777" w:rsidR="00990BCE" w:rsidRDefault="00990BCE" w:rsidP="00232B50">
      <w:pPr>
        <w:spacing w:after="0" w:line="240" w:lineRule="auto"/>
      </w:pPr>
      <w:r>
        <w:separator/>
      </w:r>
    </w:p>
  </w:footnote>
  <w:footnote w:type="continuationSeparator" w:id="0">
    <w:p w14:paraId="54EEC42B" w14:textId="77777777" w:rsidR="00990BCE" w:rsidRDefault="00990BCE" w:rsidP="00232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966E4"/>
    <w:multiLevelType w:val="multilevel"/>
    <w:tmpl w:val="2F240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651C403B"/>
    <w:multiLevelType w:val="hybridMultilevel"/>
    <w:tmpl w:val="3C1C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59"/>
    <w:rsid w:val="000074EE"/>
    <w:rsid w:val="00052766"/>
    <w:rsid w:val="00074D42"/>
    <w:rsid w:val="000C4A1E"/>
    <w:rsid w:val="000D0060"/>
    <w:rsid w:val="000E4BAE"/>
    <w:rsid w:val="000F00B9"/>
    <w:rsid w:val="00110673"/>
    <w:rsid w:val="0013291F"/>
    <w:rsid w:val="00171734"/>
    <w:rsid w:val="001740B9"/>
    <w:rsid w:val="001A7DA6"/>
    <w:rsid w:val="001B1002"/>
    <w:rsid w:val="001C656A"/>
    <w:rsid w:val="001E3457"/>
    <w:rsid w:val="00232B50"/>
    <w:rsid w:val="00233B6F"/>
    <w:rsid w:val="0023561B"/>
    <w:rsid w:val="00272691"/>
    <w:rsid w:val="00274730"/>
    <w:rsid w:val="00281CD4"/>
    <w:rsid w:val="002A39F2"/>
    <w:rsid w:val="002C4DA7"/>
    <w:rsid w:val="003307BC"/>
    <w:rsid w:val="00335F59"/>
    <w:rsid w:val="003475A3"/>
    <w:rsid w:val="003830B2"/>
    <w:rsid w:val="00460332"/>
    <w:rsid w:val="004873E3"/>
    <w:rsid w:val="004C51D2"/>
    <w:rsid w:val="004D6D12"/>
    <w:rsid w:val="004E62B9"/>
    <w:rsid w:val="0056270C"/>
    <w:rsid w:val="00595059"/>
    <w:rsid w:val="005D2EF2"/>
    <w:rsid w:val="006438CC"/>
    <w:rsid w:val="006E275A"/>
    <w:rsid w:val="006F5026"/>
    <w:rsid w:val="00832AC9"/>
    <w:rsid w:val="0083643B"/>
    <w:rsid w:val="00862F85"/>
    <w:rsid w:val="008A1DC5"/>
    <w:rsid w:val="008C0C6B"/>
    <w:rsid w:val="008D43AE"/>
    <w:rsid w:val="008D6DE2"/>
    <w:rsid w:val="008F0135"/>
    <w:rsid w:val="009152E5"/>
    <w:rsid w:val="009361E0"/>
    <w:rsid w:val="00961358"/>
    <w:rsid w:val="009642FB"/>
    <w:rsid w:val="00980F23"/>
    <w:rsid w:val="00990BCE"/>
    <w:rsid w:val="009D3219"/>
    <w:rsid w:val="009E0699"/>
    <w:rsid w:val="009E3040"/>
    <w:rsid w:val="009F1DBD"/>
    <w:rsid w:val="00A312C0"/>
    <w:rsid w:val="00A6587E"/>
    <w:rsid w:val="00B87F69"/>
    <w:rsid w:val="00B91AD6"/>
    <w:rsid w:val="00BA25B7"/>
    <w:rsid w:val="00BE2E33"/>
    <w:rsid w:val="00BF036F"/>
    <w:rsid w:val="00BF1D74"/>
    <w:rsid w:val="00BF3596"/>
    <w:rsid w:val="00C20E79"/>
    <w:rsid w:val="00C34936"/>
    <w:rsid w:val="00C93D5B"/>
    <w:rsid w:val="00CB6C22"/>
    <w:rsid w:val="00CC4783"/>
    <w:rsid w:val="00CE257E"/>
    <w:rsid w:val="00D02254"/>
    <w:rsid w:val="00D342E5"/>
    <w:rsid w:val="00D435F1"/>
    <w:rsid w:val="00D51D07"/>
    <w:rsid w:val="00DC4584"/>
    <w:rsid w:val="00DF2451"/>
    <w:rsid w:val="00E20393"/>
    <w:rsid w:val="00E72F25"/>
    <w:rsid w:val="00E74C94"/>
    <w:rsid w:val="00E90207"/>
    <w:rsid w:val="00F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F2AA"/>
  <w15:chartTrackingRefBased/>
  <w15:docId w15:val="{F2BE8BA9-924A-47A6-9D94-AD88429D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E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1A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2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B50"/>
  </w:style>
  <w:style w:type="paragraph" w:styleId="a7">
    <w:name w:val="footer"/>
    <w:basedOn w:val="a"/>
    <w:link w:val="a8"/>
    <w:uiPriority w:val="99"/>
    <w:unhideWhenUsed/>
    <w:rsid w:val="00232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B50"/>
  </w:style>
  <w:style w:type="paragraph" w:styleId="a9">
    <w:name w:val="Balloon Text"/>
    <w:basedOn w:val="a"/>
    <w:link w:val="aa"/>
    <w:uiPriority w:val="99"/>
    <w:semiHidden/>
    <w:unhideWhenUsed/>
    <w:rsid w:val="0011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0673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F1DB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BF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C4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ixmedchie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tyukov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Плещёва Ирина Николаевна</dc:creator>
  <cp:keywords/>
  <dc:description/>
  <cp:lastModifiedBy>Глав врач</cp:lastModifiedBy>
  <cp:revision>8</cp:revision>
  <cp:lastPrinted>2023-11-14T07:34:00Z</cp:lastPrinted>
  <dcterms:created xsi:type="dcterms:W3CDTF">2023-11-14T07:36:00Z</dcterms:created>
  <dcterms:modified xsi:type="dcterms:W3CDTF">2025-05-11T16:48:00Z</dcterms:modified>
</cp:coreProperties>
</file>